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33" w:rsidRPr="00393F33" w:rsidRDefault="00393F33" w:rsidP="00393F33">
      <w:pPr>
        <w:spacing w:line="240" w:lineRule="auto"/>
        <w:rPr>
          <w:b/>
        </w:rPr>
      </w:pPr>
      <w:bookmarkStart w:id="0" w:name="_GoBack"/>
      <w:bookmarkEnd w:id="0"/>
      <w:r w:rsidRPr="00393F33">
        <w:rPr>
          <w:b/>
        </w:rPr>
        <w:t>SOUTH  AFRICAN</w:t>
      </w:r>
      <w:r w:rsidRPr="00393F33">
        <w:rPr>
          <w:b/>
        </w:rPr>
        <w:t xml:space="preserve"> </w:t>
      </w:r>
      <w:r w:rsidRPr="00393F33">
        <w:rPr>
          <w:b/>
        </w:rPr>
        <w:t>CIVIL AVIATION AUTHORITY</w:t>
      </w:r>
    </w:p>
    <w:p w:rsidR="00393F33" w:rsidRDefault="00393F33" w:rsidP="00393F33">
      <w:pPr>
        <w:spacing w:line="240" w:lineRule="auto"/>
      </w:pPr>
      <w:r>
        <w:t>Aeromedical Committee</w:t>
      </w:r>
    </w:p>
    <w:p w:rsidR="00393F33" w:rsidRDefault="00393F33" w:rsidP="00393F33">
      <w:pPr>
        <w:spacing w:line="240" w:lineRule="auto"/>
      </w:pPr>
      <w:r>
        <w:t>Private Bag X 73</w:t>
      </w:r>
    </w:p>
    <w:p w:rsidR="00393F33" w:rsidRDefault="00393F33" w:rsidP="00393F33">
      <w:pPr>
        <w:spacing w:line="240" w:lineRule="auto"/>
      </w:pPr>
      <w:r>
        <w:t>Halfway House 1685</w:t>
      </w:r>
    </w:p>
    <w:p w:rsidR="00393F33" w:rsidRDefault="00393F33" w:rsidP="00393F33">
      <w:pPr>
        <w:spacing w:line="240" w:lineRule="auto"/>
      </w:pPr>
    </w:p>
    <w:p w:rsidR="00393F33" w:rsidRDefault="00393F33" w:rsidP="00393F33">
      <w:pPr>
        <w:spacing w:line="240" w:lineRule="auto"/>
      </w:pPr>
      <w:r>
        <w:t>Chairperson of the Aeromedical Committee</w:t>
      </w:r>
      <w:r>
        <w:t xml:space="preserve"> </w:t>
      </w:r>
    </w:p>
    <w:p w:rsidR="00393F33" w:rsidRDefault="00393F33" w:rsidP="00393F33">
      <w:pPr>
        <w:spacing w:line="240" w:lineRule="auto"/>
      </w:pPr>
    </w:p>
    <w:p w:rsidR="00393F33" w:rsidRPr="00393F33" w:rsidRDefault="00393F33" w:rsidP="00393F33">
      <w:pPr>
        <w:spacing w:line="240" w:lineRule="auto"/>
        <w:rPr>
          <w:b/>
        </w:rPr>
      </w:pPr>
      <w:r w:rsidRPr="00393F33">
        <w:rPr>
          <w:b/>
        </w:rPr>
        <w:t>Aviation Medical Application – Psychiatrist’s / Psychologist’s Report for Mood Disorder Protocol</w:t>
      </w:r>
    </w:p>
    <w:p w:rsidR="00393F33" w:rsidRDefault="00393F33" w:rsidP="00393F33">
      <w:pPr>
        <w:spacing w:line="240" w:lineRule="auto"/>
      </w:pPr>
    </w:p>
    <w:p w:rsidR="00393F33" w:rsidRDefault="00393F33" w:rsidP="00393F33">
      <w:pPr>
        <w:spacing w:line="240" w:lineRule="auto"/>
      </w:pPr>
      <w:r>
        <w:t>The following information is hereby submitted as part of the application for Aviation Medical Fitness Certification for _________________________________, ID no: __________________________ as part of the requirements for the Mood Disorder Protocols:</w:t>
      </w:r>
    </w:p>
    <w:p w:rsidR="00393F33" w:rsidRDefault="00393F33" w:rsidP="00393F33">
      <w:pPr>
        <w:spacing w:line="240" w:lineRule="auto"/>
      </w:pP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 xml:space="preserve">Personal information (background information, including work </w:t>
      </w:r>
      <w:r w:rsidRPr="00393F33">
        <w:rPr>
          <w:u w:val="thick" w:color="28B473"/>
        </w:rPr>
        <w:t>history / experience</w:t>
      </w:r>
      <w:r>
        <w:t xml:space="preserve">, marital </w:t>
      </w:r>
      <w:r w:rsidRPr="00393F33">
        <w:rPr>
          <w:u w:val="thick" w:color="28B473"/>
        </w:rPr>
        <w:t>status</w:t>
      </w:r>
      <w:r>
        <w:t xml:space="preserve"> etc.)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 w:rsidRPr="00393F33">
        <w:rPr>
          <w:u w:val="thick" w:color="28B473"/>
        </w:rPr>
        <w:t>Main</w:t>
      </w:r>
      <w:r>
        <w:t xml:space="preserve"> complaint and history of </w:t>
      </w:r>
      <w:r w:rsidRPr="00393F33">
        <w:rPr>
          <w:u w:val="thick" w:color="28B473"/>
        </w:rPr>
        <w:t>main</w:t>
      </w:r>
      <w:r>
        <w:t xml:space="preserve"> complaint (list dates); name and describe possible stressors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 xml:space="preserve">Previous </w:t>
      </w:r>
      <w:r w:rsidRPr="00393F33">
        <w:t>psy</w:t>
      </w:r>
      <w:r w:rsidRPr="00393F33">
        <w:t>chiatric</w:t>
      </w:r>
      <w:r>
        <w:t xml:space="preserve"> history including previous treatment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History of substance use/ abuse/ dependence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Any comorbidity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Family history of psychiatric treatment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Medical history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All medications used/ on at present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 xml:space="preserve">Special investigations </w:t>
      </w:r>
      <w:r w:rsidRPr="00393F33">
        <w:rPr>
          <w:u w:val="thick" w:color="28B473"/>
        </w:rPr>
        <w:t>done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Mental status evaluation, including rating scales, e.g. Hamilton D scale (</w:t>
      </w:r>
      <w:r>
        <w:t>required</w:t>
      </w:r>
      <w:r>
        <w:t>)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 xml:space="preserve">Diagnosis of </w:t>
      </w:r>
      <w:r w:rsidRPr="00393F33">
        <w:rPr>
          <w:u w:val="thick" w:color="28B473"/>
        </w:rPr>
        <w:t>present</w:t>
      </w:r>
      <w:r>
        <w:t xml:space="preserve"> complaint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 w:rsidRPr="00393F33">
        <w:rPr>
          <w:u w:val="thick" w:color="28B473"/>
        </w:rPr>
        <w:t>Treatment</w:t>
      </w:r>
      <w:r>
        <w:t xml:space="preserve"> of </w:t>
      </w:r>
      <w:r w:rsidRPr="00393F33">
        <w:rPr>
          <w:u w:val="thick" w:color="28B473"/>
        </w:rPr>
        <w:t>main</w:t>
      </w:r>
      <w:r>
        <w:t xml:space="preserve"> complaint</w:t>
      </w:r>
    </w:p>
    <w:p w:rsidR="00393F33" w:rsidRDefault="00393F33" w:rsidP="00393F33">
      <w:pPr>
        <w:pStyle w:val="ListParagraph"/>
        <w:numPr>
          <w:ilvl w:val="1"/>
          <w:numId w:val="3"/>
        </w:numPr>
        <w:spacing w:line="240" w:lineRule="auto"/>
      </w:pPr>
      <w:r w:rsidRPr="00393F33">
        <w:t>Medication:</w:t>
      </w:r>
      <w:r>
        <w:t xml:space="preserve"> name, dose prescribed, duration of </w:t>
      </w:r>
      <w:r w:rsidRPr="00393F33">
        <w:rPr>
          <w:u w:val="thick" w:color="28B473"/>
        </w:rPr>
        <w:t>treatment</w:t>
      </w:r>
      <w:r>
        <w:t>, side effects</w:t>
      </w:r>
    </w:p>
    <w:p w:rsidR="00393F33" w:rsidRDefault="00393F33" w:rsidP="00393F33">
      <w:pPr>
        <w:pStyle w:val="ListParagraph"/>
        <w:numPr>
          <w:ilvl w:val="1"/>
          <w:numId w:val="3"/>
        </w:numPr>
        <w:spacing w:line="240" w:lineRule="auto"/>
      </w:pPr>
      <w:r w:rsidRPr="00393F33">
        <w:t>Psychotherapy:</w:t>
      </w:r>
      <w:r>
        <w:t xml:space="preserve"> type, qualifications of </w:t>
      </w:r>
      <w:r w:rsidRPr="00393F33">
        <w:t>psychotherapist</w:t>
      </w:r>
      <w:r>
        <w:t>, e.g. clinical psychologist, frequency, duration</w:t>
      </w:r>
    </w:p>
    <w:p w:rsidR="00393F33" w:rsidRDefault="00393F33" w:rsidP="00393F33">
      <w:pPr>
        <w:pStyle w:val="ListParagraph"/>
        <w:numPr>
          <w:ilvl w:val="1"/>
          <w:numId w:val="3"/>
        </w:numPr>
        <w:spacing w:line="240" w:lineRule="auto"/>
      </w:pPr>
      <w:r>
        <w:t>Other treatments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Compliance with treatment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 xml:space="preserve">Response to treatment, any residual symptoms; Hamilton D scale at first consultation </w:t>
      </w:r>
      <w:r w:rsidRPr="00393F33">
        <w:t xml:space="preserve">and </w:t>
      </w:r>
      <w:r>
        <w:rPr>
          <w:u w:val="thick" w:color="28B473"/>
          <w:shd w:val="clear" w:color="auto" w:fill="BFEEDE"/>
        </w:rPr>
        <w:t>during</w:t>
      </w:r>
      <w:r>
        <w:t xml:space="preserve"> </w:t>
      </w:r>
      <w:r w:rsidRPr="00393F33">
        <w:t>follow</w:t>
      </w:r>
      <w:r>
        <w:rPr>
          <w:u w:val="thick" w:color="E2534F"/>
        </w:rPr>
        <w:t>-</w:t>
      </w:r>
      <w:r w:rsidRPr="00393F33">
        <w:t>up</w:t>
      </w:r>
      <w:r>
        <w:t xml:space="preserve">; any other rating scales </w:t>
      </w:r>
      <w:r>
        <w:t>performed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Course of illness if not covered under point 13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Risk assessment (suicide, homicide)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Length of symptom-free period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Have stressors been resolved?</w:t>
      </w:r>
    </w:p>
    <w:p w:rsidR="00393F33" w:rsidRDefault="00393F33" w:rsidP="00393F33">
      <w:pPr>
        <w:pStyle w:val="ListParagraph"/>
        <w:numPr>
          <w:ilvl w:val="0"/>
          <w:numId w:val="3"/>
        </w:numPr>
        <w:spacing w:line="240" w:lineRule="auto"/>
      </w:pPr>
      <w:r>
        <w:t>Plans in place to detect relapse, e.g. if the problem is one of substance abuse.</w:t>
      </w:r>
    </w:p>
    <w:p w:rsidR="00393F33" w:rsidRDefault="00393F33" w:rsidP="00393F33">
      <w:pPr>
        <w:spacing w:line="240" w:lineRule="auto"/>
      </w:pPr>
      <w:r>
        <w:t>Please do not hesitate to contact our offices if there is a need for additional information</w:t>
      </w:r>
      <w:r>
        <w:t>.</w:t>
      </w:r>
    </w:p>
    <w:p w:rsidR="00393F33" w:rsidRDefault="00393F33" w:rsidP="00393F33">
      <w:pPr>
        <w:spacing w:line="240" w:lineRule="auto"/>
      </w:pPr>
    </w:p>
    <w:p w:rsidR="00393F33" w:rsidRDefault="00393F33" w:rsidP="00393F33">
      <w:pPr>
        <w:spacing w:line="240" w:lineRule="auto"/>
      </w:pPr>
      <w:r>
        <w:t>Yours</w:t>
      </w:r>
      <w:r>
        <w:t xml:space="preserve"> Sincerely,</w:t>
      </w:r>
    </w:p>
    <w:sectPr w:rsidR="00393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79A"/>
    <w:multiLevelType w:val="hybridMultilevel"/>
    <w:tmpl w:val="ED882C7E"/>
    <w:lvl w:ilvl="0" w:tplc="A43877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0C01"/>
    <w:multiLevelType w:val="hybridMultilevel"/>
    <w:tmpl w:val="8520B8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E27F9"/>
    <w:multiLevelType w:val="hybridMultilevel"/>
    <w:tmpl w:val="F61A098A"/>
    <w:lvl w:ilvl="0" w:tplc="A43877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ED6310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AWIjUzNzSwMDI0NzSyUdpeDU4uLM/DyQAsNaAHlrMu0sAAAA"/>
    <w:docVar w:name="dgnword-docGUID" w:val="{1D494FED-848D-40B7-AF88-510AB4C97173}"/>
    <w:docVar w:name="dgnword-eventsink" w:val="486523872"/>
  </w:docVars>
  <w:rsids>
    <w:rsidRoot w:val="00393F33"/>
    <w:rsid w:val="00393F33"/>
    <w:rsid w:val="00D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88311"/>
  <w15:chartTrackingRefBased/>
  <w15:docId w15:val="{A23D73BC-B438-44B8-AE31-79917A0C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Cronje</dc:creator>
  <cp:keywords/>
  <dc:description/>
  <cp:lastModifiedBy>Frans Cronje</cp:lastModifiedBy>
  <cp:revision>1</cp:revision>
  <dcterms:created xsi:type="dcterms:W3CDTF">2017-06-07T12:36:00Z</dcterms:created>
  <dcterms:modified xsi:type="dcterms:W3CDTF">2017-06-07T12:42:00Z</dcterms:modified>
</cp:coreProperties>
</file>